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616F" w:rsidRDefault="0056616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184"/>
        <w:gridCol w:w="1905"/>
        <w:gridCol w:w="3600"/>
      </w:tblGrid>
      <w:tr w:rsidR="0056616F" w14:paraId="37CF33EE" w14:textId="77777777">
        <w:trPr>
          <w:trHeight w:val="864"/>
        </w:trPr>
        <w:tc>
          <w:tcPr>
            <w:tcW w:w="9805" w:type="dxa"/>
            <w:gridSpan w:val="4"/>
            <w:vAlign w:val="center"/>
          </w:tcPr>
          <w:p w14:paraId="00000002" w14:textId="77777777" w:rsidR="0056616F" w:rsidRDefault="00DF208D">
            <w:pPr>
              <w:jc w:val="center"/>
              <w:rPr>
                <w:b/>
                <w:sz w:val="44"/>
                <w:szCs w:val="44"/>
              </w:rPr>
            </w:pPr>
            <w:r>
              <w:rPr>
                <w:b/>
                <w:sz w:val="44"/>
                <w:szCs w:val="44"/>
              </w:rPr>
              <w:t>NTID Annual Communication Development Guide</w:t>
            </w:r>
          </w:p>
        </w:tc>
      </w:tr>
      <w:tr w:rsidR="0056616F" w14:paraId="230808D4" w14:textId="77777777">
        <w:trPr>
          <w:trHeight w:val="864"/>
        </w:trPr>
        <w:tc>
          <w:tcPr>
            <w:tcW w:w="9805" w:type="dxa"/>
            <w:gridSpan w:val="4"/>
            <w:vAlign w:val="center"/>
          </w:tcPr>
          <w:p w14:paraId="00000006" w14:textId="77777777" w:rsidR="0056616F" w:rsidRDefault="00DF208D">
            <w:pPr>
              <w:jc w:val="center"/>
            </w:pPr>
            <w:r>
              <w:rPr>
                <w:sz w:val="40"/>
                <w:szCs w:val="40"/>
              </w:rPr>
              <w:t>Sign Language Assessment Tools</w:t>
            </w:r>
          </w:p>
        </w:tc>
      </w:tr>
      <w:tr w:rsidR="0056616F" w14:paraId="06477EEB" w14:textId="77777777">
        <w:trPr>
          <w:trHeight w:val="864"/>
        </w:trPr>
        <w:tc>
          <w:tcPr>
            <w:tcW w:w="3116" w:type="dxa"/>
            <w:vAlign w:val="center"/>
          </w:tcPr>
          <w:p w14:paraId="0000000A" w14:textId="77777777" w:rsidR="0056616F" w:rsidRDefault="00DF208D">
            <w:pPr>
              <w:jc w:val="center"/>
            </w:pPr>
            <w:r>
              <w:t>Tests</w:t>
            </w:r>
          </w:p>
        </w:tc>
        <w:tc>
          <w:tcPr>
            <w:tcW w:w="1184" w:type="dxa"/>
            <w:vAlign w:val="center"/>
          </w:tcPr>
          <w:p w14:paraId="0000000B" w14:textId="77777777" w:rsidR="0056616F" w:rsidRDefault="00DF208D">
            <w:pPr>
              <w:jc w:val="center"/>
            </w:pPr>
            <w:r>
              <w:t>Date Taken</w:t>
            </w:r>
          </w:p>
        </w:tc>
        <w:tc>
          <w:tcPr>
            <w:tcW w:w="1905" w:type="dxa"/>
            <w:vAlign w:val="center"/>
          </w:tcPr>
          <w:p w14:paraId="0000000C" w14:textId="77777777" w:rsidR="0056616F" w:rsidRDefault="00DF208D">
            <w:pPr>
              <w:jc w:val="center"/>
            </w:pPr>
            <w:r>
              <w:t>Results</w:t>
            </w:r>
          </w:p>
        </w:tc>
        <w:tc>
          <w:tcPr>
            <w:tcW w:w="3600" w:type="dxa"/>
            <w:vAlign w:val="center"/>
          </w:tcPr>
          <w:p w14:paraId="0000000D" w14:textId="77777777" w:rsidR="0056616F" w:rsidRDefault="00DF208D">
            <w:pPr>
              <w:jc w:val="center"/>
            </w:pPr>
            <w:r>
              <w:t>Plan of Action</w:t>
            </w:r>
          </w:p>
        </w:tc>
      </w:tr>
      <w:tr w:rsidR="0056616F" w14:paraId="7FDC9EEF" w14:textId="77777777">
        <w:trPr>
          <w:trHeight w:val="1152"/>
        </w:trPr>
        <w:tc>
          <w:tcPr>
            <w:tcW w:w="3116" w:type="dxa"/>
            <w:vAlign w:val="center"/>
          </w:tcPr>
          <w:p w14:paraId="0000000E" w14:textId="77777777" w:rsidR="0056616F" w:rsidRDefault="00DF208D">
            <w:pPr>
              <w:jc w:val="center"/>
            </w:pPr>
            <w:r>
              <w:t>Sign Language Proficiency Interview (SLPI)</w:t>
            </w:r>
          </w:p>
        </w:tc>
        <w:tc>
          <w:tcPr>
            <w:tcW w:w="1184" w:type="dxa"/>
            <w:vAlign w:val="center"/>
          </w:tcPr>
          <w:p w14:paraId="0000000F" w14:textId="77777777" w:rsidR="0056616F" w:rsidRDefault="0056616F">
            <w:pPr>
              <w:jc w:val="center"/>
            </w:pPr>
          </w:p>
        </w:tc>
        <w:tc>
          <w:tcPr>
            <w:tcW w:w="1905" w:type="dxa"/>
            <w:vAlign w:val="center"/>
          </w:tcPr>
          <w:p w14:paraId="00000010" w14:textId="77777777" w:rsidR="0056616F" w:rsidRDefault="0056616F">
            <w:pPr>
              <w:jc w:val="center"/>
            </w:pPr>
          </w:p>
        </w:tc>
        <w:tc>
          <w:tcPr>
            <w:tcW w:w="3600" w:type="dxa"/>
            <w:vAlign w:val="center"/>
          </w:tcPr>
          <w:p w14:paraId="00000011" w14:textId="77777777" w:rsidR="0056616F" w:rsidRDefault="0056616F">
            <w:pPr>
              <w:jc w:val="center"/>
            </w:pPr>
          </w:p>
        </w:tc>
      </w:tr>
      <w:tr w:rsidR="0056616F" w14:paraId="4DCA456A" w14:textId="77777777">
        <w:trPr>
          <w:trHeight w:val="1152"/>
        </w:trPr>
        <w:tc>
          <w:tcPr>
            <w:tcW w:w="3116" w:type="dxa"/>
            <w:vAlign w:val="center"/>
          </w:tcPr>
          <w:p w14:paraId="00000012" w14:textId="77777777" w:rsidR="0056616F" w:rsidRDefault="00DF208D">
            <w:pPr>
              <w:jc w:val="center"/>
            </w:pPr>
            <w:r>
              <w:rPr>
                <w:color w:val="333333"/>
              </w:rPr>
              <w:t>American Sign Language Discrimination Test</w:t>
            </w:r>
            <w:r>
              <w:t xml:space="preserve"> (ASL-DT)</w:t>
            </w:r>
          </w:p>
        </w:tc>
        <w:tc>
          <w:tcPr>
            <w:tcW w:w="1184" w:type="dxa"/>
            <w:vAlign w:val="center"/>
          </w:tcPr>
          <w:p w14:paraId="00000013" w14:textId="77777777" w:rsidR="0056616F" w:rsidRDefault="0056616F">
            <w:pPr>
              <w:jc w:val="center"/>
            </w:pPr>
          </w:p>
        </w:tc>
        <w:tc>
          <w:tcPr>
            <w:tcW w:w="1905" w:type="dxa"/>
            <w:vAlign w:val="center"/>
          </w:tcPr>
          <w:p w14:paraId="00000014" w14:textId="77777777" w:rsidR="0056616F" w:rsidRDefault="0056616F">
            <w:pPr>
              <w:jc w:val="center"/>
            </w:pPr>
          </w:p>
        </w:tc>
        <w:tc>
          <w:tcPr>
            <w:tcW w:w="3600" w:type="dxa"/>
            <w:vAlign w:val="center"/>
          </w:tcPr>
          <w:p w14:paraId="00000015" w14:textId="77777777" w:rsidR="0056616F" w:rsidRDefault="0056616F">
            <w:pPr>
              <w:jc w:val="center"/>
            </w:pPr>
          </w:p>
        </w:tc>
      </w:tr>
      <w:tr w:rsidR="0056616F" w14:paraId="63D5C075" w14:textId="77777777">
        <w:trPr>
          <w:trHeight w:val="1152"/>
        </w:trPr>
        <w:tc>
          <w:tcPr>
            <w:tcW w:w="3116" w:type="dxa"/>
            <w:vAlign w:val="center"/>
          </w:tcPr>
          <w:p w14:paraId="00000016" w14:textId="77777777" w:rsidR="0056616F" w:rsidRDefault="00DF208D">
            <w:pPr>
              <w:jc w:val="center"/>
            </w:pPr>
            <w:r>
              <w:rPr>
                <w:color w:val="000000"/>
              </w:rPr>
              <w:t>American Sign Language Comprehension Test (ASL-CT)</w:t>
            </w:r>
          </w:p>
        </w:tc>
        <w:tc>
          <w:tcPr>
            <w:tcW w:w="1184" w:type="dxa"/>
            <w:vAlign w:val="center"/>
          </w:tcPr>
          <w:p w14:paraId="00000017" w14:textId="77777777" w:rsidR="0056616F" w:rsidRDefault="0056616F">
            <w:pPr>
              <w:jc w:val="center"/>
            </w:pPr>
          </w:p>
        </w:tc>
        <w:tc>
          <w:tcPr>
            <w:tcW w:w="1905" w:type="dxa"/>
            <w:vAlign w:val="center"/>
          </w:tcPr>
          <w:p w14:paraId="00000018" w14:textId="77777777" w:rsidR="0056616F" w:rsidRDefault="0056616F">
            <w:pPr>
              <w:jc w:val="center"/>
            </w:pPr>
          </w:p>
        </w:tc>
        <w:tc>
          <w:tcPr>
            <w:tcW w:w="3600" w:type="dxa"/>
            <w:vAlign w:val="center"/>
          </w:tcPr>
          <w:p w14:paraId="00000019" w14:textId="77777777" w:rsidR="0056616F" w:rsidRDefault="0056616F">
            <w:pPr>
              <w:jc w:val="center"/>
            </w:pPr>
          </w:p>
        </w:tc>
      </w:tr>
      <w:tr w:rsidR="0056616F" w14:paraId="1A453740" w14:textId="77777777">
        <w:trPr>
          <w:trHeight w:val="1152"/>
        </w:trPr>
        <w:tc>
          <w:tcPr>
            <w:tcW w:w="3116" w:type="dxa"/>
            <w:vAlign w:val="center"/>
          </w:tcPr>
          <w:p w14:paraId="0000001A" w14:textId="77777777" w:rsidR="0056616F" w:rsidRDefault="00DF208D">
            <w:pPr>
              <w:jc w:val="center"/>
            </w:pPr>
            <w:bookmarkStart w:id="0" w:name="_heading=h.gjdgxs" w:colFirst="0" w:colLast="0"/>
            <w:bookmarkEnd w:id="0"/>
            <w:r>
              <w:t>Classroom Sign Language Assessment (CSLA)</w:t>
            </w:r>
          </w:p>
        </w:tc>
        <w:tc>
          <w:tcPr>
            <w:tcW w:w="1184" w:type="dxa"/>
            <w:vAlign w:val="center"/>
          </w:tcPr>
          <w:p w14:paraId="0000001B" w14:textId="77777777" w:rsidR="0056616F" w:rsidRDefault="0056616F">
            <w:pPr>
              <w:jc w:val="center"/>
            </w:pPr>
          </w:p>
        </w:tc>
        <w:tc>
          <w:tcPr>
            <w:tcW w:w="1905" w:type="dxa"/>
            <w:vAlign w:val="center"/>
          </w:tcPr>
          <w:p w14:paraId="0000001C" w14:textId="77777777" w:rsidR="0056616F" w:rsidRDefault="0056616F">
            <w:pPr>
              <w:jc w:val="center"/>
            </w:pPr>
          </w:p>
        </w:tc>
        <w:tc>
          <w:tcPr>
            <w:tcW w:w="3600" w:type="dxa"/>
            <w:vAlign w:val="center"/>
          </w:tcPr>
          <w:p w14:paraId="0000001D" w14:textId="77777777" w:rsidR="0056616F" w:rsidRDefault="0056616F">
            <w:pPr>
              <w:jc w:val="center"/>
            </w:pPr>
          </w:p>
        </w:tc>
      </w:tr>
    </w:tbl>
    <w:p w14:paraId="0000001E" w14:textId="77777777" w:rsidR="0056616F" w:rsidRDefault="0056616F"/>
    <w:p w14:paraId="0000001F" w14:textId="77777777" w:rsidR="0056616F" w:rsidRDefault="00DF208D">
      <w:pPr>
        <w:rPr>
          <w:sz w:val="24"/>
          <w:szCs w:val="24"/>
        </w:rPr>
      </w:pPr>
      <w:r>
        <w:rPr>
          <w:sz w:val="24"/>
          <w:szCs w:val="24"/>
        </w:rPr>
        <w:t>Each faculty member is responsible for clarifying and describing his/her communication skill development plan.  Support for developing individual communication plan activities can be found through consultation with the Office of ASL Teaching and Evaluation (ASLTE), from  interaction with communication mentors* and from feedback offered by the department chairperson during the annual review process.</w:t>
      </w:r>
    </w:p>
    <w:p w14:paraId="00000020" w14:textId="77777777" w:rsidR="0056616F" w:rsidRDefault="0056616F"/>
    <w:p w14:paraId="00000021" w14:textId="77777777" w:rsidR="0056616F" w:rsidRDefault="0056616F"/>
    <w:p w14:paraId="00000022" w14:textId="77777777" w:rsidR="0056616F" w:rsidRDefault="0056616F"/>
    <w:p w14:paraId="00000023" w14:textId="77777777" w:rsidR="0056616F" w:rsidRDefault="0056616F"/>
    <w:p w14:paraId="00000024" w14:textId="77777777" w:rsidR="0056616F" w:rsidRDefault="0056616F"/>
    <w:p w14:paraId="00000025" w14:textId="77777777" w:rsidR="0056616F" w:rsidRDefault="0056616F"/>
    <w:p w14:paraId="00000026" w14:textId="77777777" w:rsidR="0056616F" w:rsidRDefault="0056616F"/>
    <w:tbl>
      <w:tblPr>
        <w:tblStyle w:val="a0"/>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1870"/>
        <w:gridCol w:w="1870"/>
        <w:gridCol w:w="1870"/>
        <w:gridCol w:w="1870"/>
      </w:tblGrid>
      <w:tr w:rsidR="0056616F" w14:paraId="6C65578E" w14:textId="77777777">
        <w:trPr>
          <w:trHeight w:val="864"/>
        </w:trPr>
        <w:tc>
          <w:tcPr>
            <w:tcW w:w="9784" w:type="dxa"/>
            <w:gridSpan w:val="5"/>
            <w:shd w:val="clear" w:color="auto" w:fill="auto"/>
            <w:vAlign w:val="center"/>
          </w:tcPr>
          <w:p w14:paraId="00000027" w14:textId="77777777" w:rsidR="0056616F" w:rsidRDefault="00DF208D">
            <w:pPr>
              <w:jc w:val="center"/>
              <w:rPr>
                <w:b/>
                <w:sz w:val="24"/>
                <w:szCs w:val="24"/>
              </w:rPr>
            </w:pPr>
            <w:r>
              <w:rPr>
                <w:sz w:val="40"/>
                <w:szCs w:val="40"/>
              </w:rPr>
              <w:lastRenderedPageBreak/>
              <w:t>Communication Skill Development Checklist</w:t>
            </w:r>
          </w:p>
        </w:tc>
      </w:tr>
      <w:tr w:rsidR="0056616F" w14:paraId="06DCE377" w14:textId="77777777">
        <w:trPr>
          <w:trHeight w:val="864"/>
        </w:trPr>
        <w:tc>
          <w:tcPr>
            <w:tcW w:w="2304" w:type="dxa"/>
            <w:shd w:val="clear" w:color="auto" w:fill="auto"/>
            <w:vAlign w:val="center"/>
          </w:tcPr>
          <w:p w14:paraId="0000002C" w14:textId="77777777" w:rsidR="0056616F" w:rsidRDefault="00DF208D">
            <w:pPr>
              <w:jc w:val="center"/>
              <w:rPr>
                <w:b/>
                <w:sz w:val="24"/>
                <w:szCs w:val="24"/>
              </w:rPr>
            </w:pPr>
            <w:r>
              <w:rPr>
                <w:b/>
                <w:sz w:val="24"/>
                <w:szCs w:val="24"/>
              </w:rPr>
              <w:t>Communication Skill Level</w:t>
            </w:r>
          </w:p>
        </w:tc>
        <w:tc>
          <w:tcPr>
            <w:tcW w:w="1870" w:type="dxa"/>
            <w:shd w:val="clear" w:color="auto" w:fill="auto"/>
            <w:vAlign w:val="center"/>
          </w:tcPr>
          <w:p w14:paraId="0000002D" w14:textId="77777777" w:rsidR="0056616F" w:rsidRDefault="00DF208D">
            <w:pPr>
              <w:jc w:val="center"/>
              <w:rPr>
                <w:b/>
                <w:sz w:val="24"/>
                <w:szCs w:val="24"/>
              </w:rPr>
            </w:pPr>
            <w:r>
              <w:rPr>
                <w:b/>
                <w:sz w:val="24"/>
                <w:szCs w:val="24"/>
              </w:rPr>
              <w:t>Survival</w:t>
            </w:r>
          </w:p>
        </w:tc>
        <w:tc>
          <w:tcPr>
            <w:tcW w:w="1870" w:type="dxa"/>
            <w:shd w:val="clear" w:color="auto" w:fill="auto"/>
            <w:vAlign w:val="center"/>
          </w:tcPr>
          <w:p w14:paraId="0000002E" w14:textId="77777777" w:rsidR="0056616F" w:rsidRDefault="00DF208D">
            <w:pPr>
              <w:jc w:val="center"/>
              <w:rPr>
                <w:b/>
                <w:sz w:val="24"/>
                <w:szCs w:val="24"/>
              </w:rPr>
            </w:pPr>
            <w:r>
              <w:rPr>
                <w:b/>
                <w:sz w:val="24"/>
                <w:szCs w:val="24"/>
              </w:rPr>
              <w:t>Intermediate &amp; Intermediate Plus</w:t>
            </w:r>
          </w:p>
        </w:tc>
        <w:tc>
          <w:tcPr>
            <w:tcW w:w="1870" w:type="dxa"/>
            <w:shd w:val="clear" w:color="auto" w:fill="auto"/>
            <w:vAlign w:val="center"/>
          </w:tcPr>
          <w:p w14:paraId="0000002F" w14:textId="77777777" w:rsidR="0056616F" w:rsidRDefault="00DF208D">
            <w:pPr>
              <w:jc w:val="center"/>
              <w:rPr>
                <w:b/>
                <w:sz w:val="24"/>
                <w:szCs w:val="24"/>
              </w:rPr>
            </w:pPr>
            <w:r>
              <w:rPr>
                <w:b/>
                <w:sz w:val="24"/>
                <w:szCs w:val="24"/>
              </w:rPr>
              <w:t>Advanced &amp; Advanced Plus</w:t>
            </w:r>
          </w:p>
        </w:tc>
        <w:tc>
          <w:tcPr>
            <w:tcW w:w="1870" w:type="dxa"/>
            <w:shd w:val="clear" w:color="auto" w:fill="auto"/>
            <w:vAlign w:val="center"/>
          </w:tcPr>
          <w:p w14:paraId="00000030" w14:textId="77777777" w:rsidR="0056616F" w:rsidRDefault="00DF208D">
            <w:pPr>
              <w:jc w:val="center"/>
              <w:rPr>
                <w:b/>
                <w:sz w:val="24"/>
                <w:szCs w:val="24"/>
              </w:rPr>
            </w:pPr>
            <w:r>
              <w:rPr>
                <w:b/>
                <w:sz w:val="24"/>
                <w:szCs w:val="24"/>
              </w:rPr>
              <w:t>Superior</w:t>
            </w:r>
          </w:p>
        </w:tc>
      </w:tr>
      <w:tr w:rsidR="0056616F" w14:paraId="1D8EA5C0" w14:textId="77777777">
        <w:trPr>
          <w:trHeight w:val="864"/>
        </w:trPr>
        <w:tc>
          <w:tcPr>
            <w:tcW w:w="2304" w:type="dxa"/>
            <w:vAlign w:val="center"/>
          </w:tcPr>
          <w:p w14:paraId="00000031" w14:textId="77777777" w:rsidR="0056616F" w:rsidRDefault="00DF208D">
            <w:pPr>
              <w:jc w:val="center"/>
            </w:pPr>
            <w:r>
              <w:t>Minimum required communication activities</w:t>
            </w:r>
          </w:p>
        </w:tc>
        <w:tc>
          <w:tcPr>
            <w:tcW w:w="1870" w:type="dxa"/>
            <w:vAlign w:val="center"/>
          </w:tcPr>
          <w:p w14:paraId="00000032" w14:textId="77777777" w:rsidR="0056616F" w:rsidRDefault="00DF208D">
            <w:pPr>
              <w:jc w:val="center"/>
            </w:pPr>
            <w:r>
              <w:t>Faculty sign language classes and additional communication activities</w:t>
            </w:r>
          </w:p>
        </w:tc>
        <w:tc>
          <w:tcPr>
            <w:tcW w:w="1870" w:type="dxa"/>
            <w:vAlign w:val="center"/>
          </w:tcPr>
          <w:p w14:paraId="00000033" w14:textId="77777777" w:rsidR="0056616F" w:rsidRDefault="00DF208D">
            <w:pPr>
              <w:jc w:val="center"/>
            </w:pPr>
            <w:r>
              <w:t>Faculty sign language classes and additional communication activities</w:t>
            </w:r>
          </w:p>
        </w:tc>
        <w:tc>
          <w:tcPr>
            <w:tcW w:w="1870" w:type="dxa"/>
            <w:vAlign w:val="center"/>
          </w:tcPr>
          <w:p w14:paraId="00000034" w14:textId="4D0AE276" w:rsidR="0056616F" w:rsidRDefault="007F6AB0" w:rsidP="00394807">
            <w:pPr>
              <w:jc w:val="center"/>
            </w:pPr>
            <w:sdt>
              <w:sdtPr>
                <w:tag w:val="goog_rdk_0"/>
                <w:id w:val="-362220302"/>
              </w:sdtPr>
              <w:sdtEndPr/>
              <w:sdtContent/>
            </w:sdt>
            <w:sdt>
              <w:sdtPr>
                <w:tag w:val="goog_rdk_6"/>
                <w:id w:val="1480111401"/>
              </w:sdtPr>
              <w:sdtEndPr/>
              <w:sdtContent>
                <w:r w:rsidR="00394807">
                  <w:t>At least 1</w:t>
                </w:r>
              </w:sdtContent>
            </w:sdt>
            <w:r w:rsidR="00DF208D">
              <w:t xml:space="preserve"> Communication Portfolio Activit</w:t>
            </w:r>
            <w:r w:rsidR="00394807">
              <w:t>y</w:t>
            </w:r>
          </w:p>
        </w:tc>
        <w:tc>
          <w:tcPr>
            <w:tcW w:w="1870" w:type="dxa"/>
            <w:vAlign w:val="center"/>
          </w:tcPr>
          <w:p w14:paraId="00000037" w14:textId="7F10A4C7" w:rsidR="0056616F" w:rsidRDefault="00394807">
            <w:pPr>
              <w:jc w:val="center"/>
            </w:pPr>
            <w:sdt>
              <w:sdtPr>
                <w:tag w:val="goog_rdk_6"/>
                <w:id w:val="404578162"/>
              </w:sdtPr>
              <w:sdtContent>
                <w:r>
                  <w:t>At least 1</w:t>
                </w:r>
              </w:sdtContent>
            </w:sdt>
            <w:r>
              <w:t xml:space="preserve"> Communication Portfolio Activity</w:t>
            </w:r>
          </w:p>
        </w:tc>
      </w:tr>
      <w:tr w:rsidR="0056616F" w14:paraId="04797937" w14:textId="77777777">
        <w:trPr>
          <w:trHeight w:val="864"/>
        </w:trPr>
        <w:tc>
          <w:tcPr>
            <w:tcW w:w="9784" w:type="dxa"/>
            <w:gridSpan w:val="5"/>
            <w:vAlign w:val="center"/>
          </w:tcPr>
          <w:p w14:paraId="00000038" w14:textId="77777777" w:rsidR="0056616F" w:rsidRDefault="00DF208D">
            <w:pPr>
              <w:jc w:val="center"/>
              <w:rPr>
                <w:sz w:val="34"/>
                <w:szCs w:val="34"/>
              </w:rPr>
            </w:pPr>
            <w:r>
              <w:rPr>
                <w:sz w:val="34"/>
                <w:szCs w:val="34"/>
              </w:rPr>
              <w:t>Communication Activities Portfolio (CAP)</w:t>
            </w:r>
          </w:p>
        </w:tc>
      </w:tr>
      <w:tr w:rsidR="0056616F" w14:paraId="432BEAE1" w14:textId="77777777">
        <w:trPr>
          <w:trHeight w:val="864"/>
        </w:trPr>
        <w:tc>
          <w:tcPr>
            <w:tcW w:w="2304" w:type="dxa"/>
            <w:vAlign w:val="center"/>
          </w:tcPr>
          <w:p w14:paraId="0000003D" w14:textId="77777777" w:rsidR="0056616F" w:rsidRDefault="00DF208D">
            <w:pPr>
              <w:jc w:val="center"/>
            </w:pPr>
            <w:r>
              <w:t>Faculty Sign Language Classes</w:t>
            </w:r>
          </w:p>
        </w:tc>
        <w:tc>
          <w:tcPr>
            <w:tcW w:w="1870" w:type="dxa"/>
          </w:tcPr>
          <w:p w14:paraId="0000003E" w14:textId="77777777" w:rsidR="0056616F" w:rsidRDefault="0056616F"/>
        </w:tc>
        <w:tc>
          <w:tcPr>
            <w:tcW w:w="1870" w:type="dxa"/>
          </w:tcPr>
          <w:p w14:paraId="0000003F" w14:textId="77777777" w:rsidR="0056616F" w:rsidRDefault="0056616F"/>
        </w:tc>
        <w:tc>
          <w:tcPr>
            <w:tcW w:w="1870" w:type="dxa"/>
          </w:tcPr>
          <w:p w14:paraId="00000040" w14:textId="77777777" w:rsidR="0056616F" w:rsidRDefault="0056616F"/>
        </w:tc>
        <w:tc>
          <w:tcPr>
            <w:tcW w:w="1870" w:type="dxa"/>
          </w:tcPr>
          <w:p w14:paraId="00000041" w14:textId="77777777" w:rsidR="0056616F" w:rsidRDefault="0056616F"/>
        </w:tc>
      </w:tr>
      <w:tr w:rsidR="0056616F" w14:paraId="06DE808D" w14:textId="77777777">
        <w:trPr>
          <w:trHeight w:val="864"/>
        </w:trPr>
        <w:tc>
          <w:tcPr>
            <w:tcW w:w="2304" w:type="dxa"/>
            <w:vAlign w:val="center"/>
          </w:tcPr>
          <w:p w14:paraId="00000042" w14:textId="77777777" w:rsidR="0056616F" w:rsidRDefault="00DF208D">
            <w:pPr>
              <w:jc w:val="center"/>
            </w:pPr>
            <w:r>
              <w:t>ASL at Lunch</w:t>
            </w:r>
          </w:p>
        </w:tc>
        <w:tc>
          <w:tcPr>
            <w:tcW w:w="1870" w:type="dxa"/>
          </w:tcPr>
          <w:p w14:paraId="00000043" w14:textId="77777777" w:rsidR="0056616F" w:rsidRDefault="0056616F"/>
        </w:tc>
        <w:tc>
          <w:tcPr>
            <w:tcW w:w="1870" w:type="dxa"/>
          </w:tcPr>
          <w:p w14:paraId="00000044" w14:textId="77777777" w:rsidR="0056616F" w:rsidRDefault="0056616F"/>
        </w:tc>
        <w:tc>
          <w:tcPr>
            <w:tcW w:w="1870" w:type="dxa"/>
          </w:tcPr>
          <w:p w14:paraId="00000045" w14:textId="77777777" w:rsidR="0056616F" w:rsidRDefault="0056616F"/>
        </w:tc>
        <w:tc>
          <w:tcPr>
            <w:tcW w:w="1870" w:type="dxa"/>
          </w:tcPr>
          <w:p w14:paraId="00000046" w14:textId="77777777" w:rsidR="0056616F" w:rsidRDefault="0056616F"/>
        </w:tc>
      </w:tr>
      <w:tr w:rsidR="0056616F" w14:paraId="20F6474A" w14:textId="77777777">
        <w:trPr>
          <w:trHeight w:val="864"/>
        </w:trPr>
        <w:tc>
          <w:tcPr>
            <w:tcW w:w="2304" w:type="dxa"/>
            <w:vAlign w:val="center"/>
          </w:tcPr>
          <w:p w14:paraId="00000047" w14:textId="77777777" w:rsidR="0056616F" w:rsidRDefault="00DF208D">
            <w:pPr>
              <w:jc w:val="center"/>
            </w:pPr>
            <w:r>
              <w:t>Sign Language Workshops</w:t>
            </w:r>
          </w:p>
        </w:tc>
        <w:tc>
          <w:tcPr>
            <w:tcW w:w="1870" w:type="dxa"/>
          </w:tcPr>
          <w:p w14:paraId="00000048" w14:textId="77777777" w:rsidR="0056616F" w:rsidRDefault="0056616F"/>
        </w:tc>
        <w:tc>
          <w:tcPr>
            <w:tcW w:w="1870" w:type="dxa"/>
          </w:tcPr>
          <w:p w14:paraId="00000049" w14:textId="77777777" w:rsidR="0056616F" w:rsidRDefault="0056616F"/>
        </w:tc>
        <w:tc>
          <w:tcPr>
            <w:tcW w:w="1870" w:type="dxa"/>
          </w:tcPr>
          <w:p w14:paraId="0000004A" w14:textId="77777777" w:rsidR="0056616F" w:rsidRDefault="0056616F"/>
        </w:tc>
        <w:tc>
          <w:tcPr>
            <w:tcW w:w="1870" w:type="dxa"/>
          </w:tcPr>
          <w:p w14:paraId="0000004B" w14:textId="77777777" w:rsidR="0056616F" w:rsidRDefault="0056616F"/>
        </w:tc>
      </w:tr>
      <w:tr w:rsidR="0056616F" w14:paraId="23199FDA" w14:textId="77777777">
        <w:trPr>
          <w:trHeight w:val="864"/>
        </w:trPr>
        <w:tc>
          <w:tcPr>
            <w:tcW w:w="2304" w:type="dxa"/>
            <w:vAlign w:val="center"/>
          </w:tcPr>
          <w:p w14:paraId="0000004C" w14:textId="77777777" w:rsidR="0056616F" w:rsidRDefault="00DF208D">
            <w:pPr>
              <w:jc w:val="center"/>
            </w:pPr>
            <w:r>
              <w:t>ASL Speaker Series</w:t>
            </w:r>
          </w:p>
        </w:tc>
        <w:tc>
          <w:tcPr>
            <w:tcW w:w="1870" w:type="dxa"/>
          </w:tcPr>
          <w:p w14:paraId="0000004D" w14:textId="77777777" w:rsidR="0056616F" w:rsidRDefault="0056616F"/>
        </w:tc>
        <w:tc>
          <w:tcPr>
            <w:tcW w:w="1870" w:type="dxa"/>
          </w:tcPr>
          <w:p w14:paraId="0000004E" w14:textId="77777777" w:rsidR="0056616F" w:rsidRDefault="0056616F"/>
        </w:tc>
        <w:tc>
          <w:tcPr>
            <w:tcW w:w="1870" w:type="dxa"/>
          </w:tcPr>
          <w:p w14:paraId="0000004F" w14:textId="77777777" w:rsidR="0056616F" w:rsidRDefault="0056616F"/>
        </w:tc>
        <w:tc>
          <w:tcPr>
            <w:tcW w:w="1870" w:type="dxa"/>
          </w:tcPr>
          <w:p w14:paraId="00000050" w14:textId="77777777" w:rsidR="0056616F" w:rsidRDefault="0056616F"/>
        </w:tc>
      </w:tr>
      <w:tr w:rsidR="0056616F" w14:paraId="291629FD" w14:textId="77777777">
        <w:trPr>
          <w:trHeight w:val="864"/>
        </w:trPr>
        <w:tc>
          <w:tcPr>
            <w:tcW w:w="2304" w:type="dxa"/>
            <w:vAlign w:val="center"/>
          </w:tcPr>
          <w:p w14:paraId="00000051" w14:textId="77777777" w:rsidR="0056616F" w:rsidRDefault="00DF208D">
            <w:pPr>
              <w:jc w:val="center"/>
            </w:pPr>
            <w:r>
              <w:t>NTID Student Organization Activities</w:t>
            </w:r>
          </w:p>
        </w:tc>
        <w:tc>
          <w:tcPr>
            <w:tcW w:w="1870" w:type="dxa"/>
          </w:tcPr>
          <w:p w14:paraId="00000052" w14:textId="77777777" w:rsidR="0056616F" w:rsidRDefault="0056616F"/>
        </w:tc>
        <w:tc>
          <w:tcPr>
            <w:tcW w:w="1870" w:type="dxa"/>
          </w:tcPr>
          <w:p w14:paraId="00000053" w14:textId="77777777" w:rsidR="0056616F" w:rsidRDefault="0056616F"/>
        </w:tc>
        <w:tc>
          <w:tcPr>
            <w:tcW w:w="1870" w:type="dxa"/>
          </w:tcPr>
          <w:p w14:paraId="00000054" w14:textId="77777777" w:rsidR="0056616F" w:rsidRDefault="0056616F"/>
        </w:tc>
        <w:tc>
          <w:tcPr>
            <w:tcW w:w="1870" w:type="dxa"/>
          </w:tcPr>
          <w:p w14:paraId="00000055" w14:textId="77777777" w:rsidR="0056616F" w:rsidRDefault="0056616F"/>
        </w:tc>
      </w:tr>
      <w:tr w:rsidR="0056616F" w14:paraId="5255A6CD" w14:textId="77777777">
        <w:trPr>
          <w:trHeight w:val="864"/>
        </w:trPr>
        <w:tc>
          <w:tcPr>
            <w:tcW w:w="2304" w:type="dxa"/>
            <w:vAlign w:val="center"/>
          </w:tcPr>
          <w:p w14:paraId="00000056" w14:textId="77777777" w:rsidR="0056616F" w:rsidRDefault="0056616F">
            <w:pPr>
              <w:jc w:val="center"/>
            </w:pPr>
          </w:p>
          <w:p w14:paraId="00000057" w14:textId="77777777" w:rsidR="0056616F" w:rsidRDefault="00DF208D">
            <w:pPr>
              <w:jc w:val="center"/>
            </w:pPr>
            <w:r>
              <w:t>Spoken Communication Workshops</w:t>
            </w:r>
          </w:p>
          <w:p w14:paraId="00000058" w14:textId="77777777" w:rsidR="0056616F" w:rsidRDefault="0056616F">
            <w:pPr>
              <w:jc w:val="center"/>
            </w:pPr>
          </w:p>
        </w:tc>
        <w:tc>
          <w:tcPr>
            <w:tcW w:w="1870" w:type="dxa"/>
          </w:tcPr>
          <w:p w14:paraId="00000059" w14:textId="77777777" w:rsidR="0056616F" w:rsidRDefault="0056616F"/>
        </w:tc>
        <w:tc>
          <w:tcPr>
            <w:tcW w:w="1870" w:type="dxa"/>
          </w:tcPr>
          <w:p w14:paraId="0000005A" w14:textId="77777777" w:rsidR="0056616F" w:rsidRDefault="0056616F"/>
        </w:tc>
        <w:tc>
          <w:tcPr>
            <w:tcW w:w="1870" w:type="dxa"/>
          </w:tcPr>
          <w:p w14:paraId="0000005B" w14:textId="77777777" w:rsidR="0056616F" w:rsidRDefault="0056616F"/>
        </w:tc>
        <w:tc>
          <w:tcPr>
            <w:tcW w:w="1870" w:type="dxa"/>
          </w:tcPr>
          <w:p w14:paraId="0000005C" w14:textId="77777777" w:rsidR="0056616F" w:rsidRDefault="0056616F"/>
        </w:tc>
      </w:tr>
      <w:tr w:rsidR="0056616F" w14:paraId="3AECE2C9" w14:textId="77777777">
        <w:trPr>
          <w:trHeight w:val="864"/>
        </w:trPr>
        <w:tc>
          <w:tcPr>
            <w:tcW w:w="2304" w:type="dxa"/>
            <w:vAlign w:val="center"/>
          </w:tcPr>
          <w:p w14:paraId="0000005D" w14:textId="77777777" w:rsidR="0056616F" w:rsidRDefault="00DF208D">
            <w:pPr>
              <w:jc w:val="center"/>
            </w:pPr>
            <w:r>
              <w:t>One on One Sign Language Tutoring</w:t>
            </w:r>
          </w:p>
        </w:tc>
        <w:tc>
          <w:tcPr>
            <w:tcW w:w="1870" w:type="dxa"/>
          </w:tcPr>
          <w:p w14:paraId="0000005E" w14:textId="77777777" w:rsidR="0056616F" w:rsidRDefault="0056616F"/>
        </w:tc>
        <w:tc>
          <w:tcPr>
            <w:tcW w:w="1870" w:type="dxa"/>
          </w:tcPr>
          <w:p w14:paraId="0000005F" w14:textId="77777777" w:rsidR="0056616F" w:rsidRDefault="0056616F"/>
        </w:tc>
        <w:tc>
          <w:tcPr>
            <w:tcW w:w="1870" w:type="dxa"/>
          </w:tcPr>
          <w:p w14:paraId="00000060" w14:textId="77777777" w:rsidR="0056616F" w:rsidRDefault="0056616F"/>
        </w:tc>
        <w:tc>
          <w:tcPr>
            <w:tcW w:w="1870" w:type="dxa"/>
          </w:tcPr>
          <w:p w14:paraId="00000061" w14:textId="77777777" w:rsidR="0056616F" w:rsidRDefault="0056616F"/>
        </w:tc>
      </w:tr>
      <w:tr w:rsidR="0056616F" w14:paraId="2CC50A78" w14:textId="77777777">
        <w:trPr>
          <w:trHeight w:val="864"/>
        </w:trPr>
        <w:tc>
          <w:tcPr>
            <w:tcW w:w="2304" w:type="dxa"/>
            <w:vAlign w:val="center"/>
          </w:tcPr>
          <w:p w14:paraId="00000062" w14:textId="77777777" w:rsidR="0056616F" w:rsidRDefault="00DF208D">
            <w:pPr>
              <w:jc w:val="center"/>
            </w:pPr>
            <w:r>
              <w:t>Classroom Peer Observation</w:t>
            </w:r>
          </w:p>
        </w:tc>
        <w:tc>
          <w:tcPr>
            <w:tcW w:w="1870" w:type="dxa"/>
          </w:tcPr>
          <w:p w14:paraId="00000063" w14:textId="77777777" w:rsidR="0056616F" w:rsidRDefault="0056616F"/>
        </w:tc>
        <w:tc>
          <w:tcPr>
            <w:tcW w:w="1870" w:type="dxa"/>
          </w:tcPr>
          <w:p w14:paraId="00000064" w14:textId="77777777" w:rsidR="0056616F" w:rsidRDefault="0056616F"/>
        </w:tc>
        <w:tc>
          <w:tcPr>
            <w:tcW w:w="1870" w:type="dxa"/>
          </w:tcPr>
          <w:p w14:paraId="00000065" w14:textId="77777777" w:rsidR="0056616F" w:rsidRDefault="0056616F"/>
        </w:tc>
        <w:tc>
          <w:tcPr>
            <w:tcW w:w="1870" w:type="dxa"/>
          </w:tcPr>
          <w:p w14:paraId="00000066" w14:textId="77777777" w:rsidR="0056616F" w:rsidRDefault="0056616F"/>
        </w:tc>
      </w:tr>
      <w:tr w:rsidR="0056616F" w14:paraId="1E2F6215" w14:textId="77777777">
        <w:trPr>
          <w:trHeight w:val="864"/>
        </w:trPr>
        <w:tc>
          <w:tcPr>
            <w:tcW w:w="2304" w:type="dxa"/>
            <w:vAlign w:val="center"/>
          </w:tcPr>
          <w:p w14:paraId="00000067" w14:textId="77777777" w:rsidR="0056616F" w:rsidRDefault="00DF208D">
            <w:pPr>
              <w:jc w:val="center"/>
            </w:pPr>
            <w:r>
              <w:t>Online ASL Video tutorials</w:t>
            </w:r>
          </w:p>
        </w:tc>
        <w:tc>
          <w:tcPr>
            <w:tcW w:w="1870" w:type="dxa"/>
          </w:tcPr>
          <w:p w14:paraId="00000068" w14:textId="77777777" w:rsidR="0056616F" w:rsidRDefault="0056616F"/>
        </w:tc>
        <w:tc>
          <w:tcPr>
            <w:tcW w:w="1870" w:type="dxa"/>
          </w:tcPr>
          <w:p w14:paraId="00000069" w14:textId="77777777" w:rsidR="0056616F" w:rsidRDefault="0056616F"/>
        </w:tc>
        <w:tc>
          <w:tcPr>
            <w:tcW w:w="1870" w:type="dxa"/>
          </w:tcPr>
          <w:p w14:paraId="0000006A" w14:textId="77777777" w:rsidR="0056616F" w:rsidRDefault="0056616F"/>
        </w:tc>
        <w:tc>
          <w:tcPr>
            <w:tcW w:w="1870" w:type="dxa"/>
          </w:tcPr>
          <w:p w14:paraId="0000006B" w14:textId="77777777" w:rsidR="0056616F" w:rsidRDefault="0056616F"/>
        </w:tc>
      </w:tr>
      <w:tr w:rsidR="0056616F" w14:paraId="1AD273DB" w14:textId="77777777">
        <w:trPr>
          <w:trHeight w:val="864"/>
        </w:trPr>
        <w:tc>
          <w:tcPr>
            <w:tcW w:w="2304" w:type="dxa"/>
            <w:vAlign w:val="center"/>
          </w:tcPr>
          <w:p w14:paraId="0000006C" w14:textId="77777777" w:rsidR="0056616F" w:rsidRDefault="00DF208D">
            <w:pPr>
              <w:jc w:val="center"/>
            </w:pPr>
            <w:r>
              <w:lastRenderedPageBreak/>
              <w:t>Presentation skills</w:t>
            </w:r>
          </w:p>
        </w:tc>
        <w:tc>
          <w:tcPr>
            <w:tcW w:w="1870" w:type="dxa"/>
          </w:tcPr>
          <w:p w14:paraId="0000006D" w14:textId="77777777" w:rsidR="0056616F" w:rsidRDefault="0056616F"/>
        </w:tc>
        <w:tc>
          <w:tcPr>
            <w:tcW w:w="1870" w:type="dxa"/>
          </w:tcPr>
          <w:p w14:paraId="0000006E" w14:textId="77777777" w:rsidR="0056616F" w:rsidRDefault="0056616F"/>
        </w:tc>
        <w:tc>
          <w:tcPr>
            <w:tcW w:w="1870" w:type="dxa"/>
          </w:tcPr>
          <w:p w14:paraId="0000006F" w14:textId="77777777" w:rsidR="0056616F" w:rsidRDefault="0056616F"/>
        </w:tc>
        <w:tc>
          <w:tcPr>
            <w:tcW w:w="1870" w:type="dxa"/>
          </w:tcPr>
          <w:p w14:paraId="00000070" w14:textId="77777777" w:rsidR="0056616F" w:rsidRDefault="0056616F"/>
        </w:tc>
      </w:tr>
      <w:tr w:rsidR="0056616F" w14:paraId="16B36331" w14:textId="77777777">
        <w:trPr>
          <w:trHeight w:val="864"/>
        </w:trPr>
        <w:tc>
          <w:tcPr>
            <w:tcW w:w="2304" w:type="dxa"/>
            <w:vAlign w:val="center"/>
          </w:tcPr>
          <w:p w14:paraId="00000071" w14:textId="77777777" w:rsidR="0056616F" w:rsidRDefault="00DF208D">
            <w:pPr>
              <w:jc w:val="center"/>
            </w:pPr>
            <w:r>
              <w:t>Writing skills</w:t>
            </w:r>
          </w:p>
        </w:tc>
        <w:tc>
          <w:tcPr>
            <w:tcW w:w="1870" w:type="dxa"/>
          </w:tcPr>
          <w:p w14:paraId="00000072" w14:textId="77777777" w:rsidR="0056616F" w:rsidRDefault="0056616F"/>
        </w:tc>
        <w:tc>
          <w:tcPr>
            <w:tcW w:w="1870" w:type="dxa"/>
          </w:tcPr>
          <w:p w14:paraId="00000073" w14:textId="77777777" w:rsidR="0056616F" w:rsidRDefault="0056616F"/>
        </w:tc>
        <w:tc>
          <w:tcPr>
            <w:tcW w:w="1870" w:type="dxa"/>
          </w:tcPr>
          <w:p w14:paraId="00000074" w14:textId="77777777" w:rsidR="0056616F" w:rsidRDefault="0056616F"/>
        </w:tc>
        <w:tc>
          <w:tcPr>
            <w:tcW w:w="1870" w:type="dxa"/>
          </w:tcPr>
          <w:p w14:paraId="00000075" w14:textId="77777777" w:rsidR="0056616F" w:rsidRDefault="0056616F"/>
        </w:tc>
      </w:tr>
      <w:tr w:rsidR="0056616F" w14:paraId="7AF0FEFA" w14:textId="77777777">
        <w:trPr>
          <w:trHeight w:val="864"/>
        </w:trPr>
        <w:tc>
          <w:tcPr>
            <w:tcW w:w="2304" w:type="dxa"/>
            <w:vAlign w:val="center"/>
          </w:tcPr>
          <w:p w14:paraId="00000076" w14:textId="77777777" w:rsidR="0056616F" w:rsidRDefault="00DF208D">
            <w:pPr>
              <w:jc w:val="center"/>
            </w:pPr>
            <w:r>
              <w:t>Outside Sign Language Classes (MCC, FLCC, community centers)</w:t>
            </w:r>
          </w:p>
        </w:tc>
        <w:tc>
          <w:tcPr>
            <w:tcW w:w="1870" w:type="dxa"/>
          </w:tcPr>
          <w:p w14:paraId="00000077" w14:textId="77777777" w:rsidR="0056616F" w:rsidRDefault="0056616F"/>
        </w:tc>
        <w:tc>
          <w:tcPr>
            <w:tcW w:w="1870" w:type="dxa"/>
          </w:tcPr>
          <w:p w14:paraId="00000078" w14:textId="77777777" w:rsidR="0056616F" w:rsidRDefault="0056616F"/>
        </w:tc>
        <w:tc>
          <w:tcPr>
            <w:tcW w:w="1870" w:type="dxa"/>
          </w:tcPr>
          <w:p w14:paraId="00000079" w14:textId="77777777" w:rsidR="0056616F" w:rsidRDefault="0056616F"/>
        </w:tc>
        <w:tc>
          <w:tcPr>
            <w:tcW w:w="1870" w:type="dxa"/>
          </w:tcPr>
          <w:p w14:paraId="0000007A" w14:textId="77777777" w:rsidR="0056616F" w:rsidRDefault="0056616F"/>
        </w:tc>
      </w:tr>
      <w:tr w:rsidR="0056616F" w14:paraId="0A72B529" w14:textId="77777777">
        <w:trPr>
          <w:trHeight w:val="864"/>
        </w:trPr>
        <w:tc>
          <w:tcPr>
            <w:tcW w:w="2304" w:type="dxa"/>
            <w:vAlign w:val="center"/>
          </w:tcPr>
          <w:p w14:paraId="0000007B" w14:textId="77777777" w:rsidR="0056616F" w:rsidRDefault="00DF208D">
            <w:pPr>
              <w:jc w:val="center"/>
            </w:pPr>
            <w:r>
              <w:t xml:space="preserve">RADSCC </w:t>
            </w:r>
          </w:p>
          <w:p w14:paraId="0000007C" w14:textId="77777777" w:rsidR="0056616F" w:rsidRDefault="00DF208D">
            <w:pPr>
              <w:jc w:val="center"/>
            </w:pPr>
            <w:r>
              <w:t xml:space="preserve"> Online Resources for Learning ASL</w:t>
            </w:r>
          </w:p>
        </w:tc>
        <w:tc>
          <w:tcPr>
            <w:tcW w:w="1870" w:type="dxa"/>
          </w:tcPr>
          <w:p w14:paraId="0000007D" w14:textId="77777777" w:rsidR="0056616F" w:rsidRDefault="0056616F"/>
        </w:tc>
        <w:tc>
          <w:tcPr>
            <w:tcW w:w="1870" w:type="dxa"/>
          </w:tcPr>
          <w:p w14:paraId="0000007E" w14:textId="77777777" w:rsidR="0056616F" w:rsidRDefault="0056616F"/>
        </w:tc>
        <w:tc>
          <w:tcPr>
            <w:tcW w:w="1870" w:type="dxa"/>
          </w:tcPr>
          <w:p w14:paraId="0000007F" w14:textId="77777777" w:rsidR="0056616F" w:rsidRDefault="0056616F"/>
        </w:tc>
        <w:tc>
          <w:tcPr>
            <w:tcW w:w="1870" w:type="dxa"/>
          </w:tcPr>
          <w:p w14:paraId="00000080" w14:textId="77777777" w:rsidR="0056616F" w:rsidRDefault="0056616F"/>
        </w:tc>
      </w:tr>
      <w:tr w:rsidR="0056616F" w14:paraId="6D9C8E94" w14:textId="77777777">
        <w:trPr>
          <w:trHeight w:val="864"/>
        </w:trPr>
        <w:tc>
          <w:tcPr>
            <w:tcW w:w="2304" w:type="dxa"/>
            <w:vAlign w:val="center"/>
          </w:tcPr>
          <w:p w14:paraId="00000081" w14:textId="77777777" w:rsidR="0056616F" w:rsidRDefault="00DF208D">
            <w:pPr>
              <w:jc w:val="center"/>
            </w:pPr>
            <w:r>
              <w:t xml:space="preserve">International sign language </w:t>
            </w:r>
          </w:p>
        </w:tc>
        <w:tc>
          <w:tcPr>
            <w:tcW w:w="1870" w:type="dxa"/>
          </w:tcPr>
          <w:p w14:paraId="00000082" w14:textId="77777777" w:rsidR="0056616F" w:rsidRDefault="0056616F"/>
        </w:tc>
        <w:tc>
          <w:tcPr>
            <w:tcW w:w="1870" w:type="dxa"/>
          </w:tcPr>
          <w:p w14:paraId="00000083" w14:textId="77777777" w:rsidR="0056616F" w:rsidRDefault="0056616F"/>
        </w:tc>
        <w:tc>
          <w:tcPr>
            <w:tcW w:w="1870" w:type="dxa"/>
          </w:tcPr>
          <w:p w14:paraId="00000084" w14:textId="77777777" w:rsidR="0056616F" w:rsidRDefault="0056616F"/>
        </w:tc>
        <w:tc>
          <w:tcPr>
            <w:tcW w:w="1870" w:type="dxa"/>
          </w:tcPr>
          <w:p w14:paraId="00000085" w14:textId="77777777" w:rsidR="0056616F" w:rsidRDefault="0056616F"/>
        </w:tc>
      </w:tr>
      <w:tr w:rsidR="0056616F" w14:paraId="69985416" w14:textId="77777777">
        <w:trPr>
          <w:trHeight w:val="864"/>
        </w:trPr>
        <w:tc>
          <w:tcPr>
            <w:tcW w:w="2304" w:type="dxa"/>
            <w:vAlign w:val="center"/>
          </w:tcPr>
          <w:p w14:paraId="0000008B" w14:textId="77777777" w:rsidR="0056616F" w:rsidRDefault="00DF208D">
            <w:pPr>
              <w:jc w:val="center"/>
            </w:pPr>
            <w:bookmarkStart w:id="1" w:name="_GoBack"/>
            <w:bookmarkEnd w:id="1"/>
            <w:r>
              <w:t xml:space="preserve">Other </w:t>
            </w:r>
          </w:p>
          <w:p w14:paraId="0000008C" w14:textId="77777777" w:rsidR="0056616F" w:rsidRDefault="007F6AB0">
            <w:pPr>
              <w:jc w:val="center"/>
            </w:pPr>
            <w:sdt>
              <w:sdtPr>
                <w:tag w:val="goog_rdk_1"/>
                <w:id w:val="-2003654425"/>
              </w:sdtPr>
              <w:sdtEndPr/>
              <w:sdtContent/>
            </w:sdt>
            <w:sdt>
              <w:sdtPr>
                <w:tag w:val="goog_rdk_5"/>
                <w:id w:val="145491257"/>
              </w:sdtPr>
              <w:sdtEndPr/>
              <w:sdtContent/>
            </w:sdt>
            <w:r w:rsidR="00DF208D">
              <w:t>(per chair approval)</w:t>
            </w:r>
          </w:p>
        </w:tc>
        <w:tc>
          <w:tcPr>
            <w:tcW w:w="1870" w:type="dxa"/>
          </w:tcPr>
          <w:p w14:paraId="0000008D" w14:textId="77777777" w:rsidR="0056616F" w:rsidRDefault="0056616F"/>
        </w:tc>
        <w:tc>
          <w:tcPr>
            <w:tcW w:w="1870" w:type="dxa"/>
          </w:tcPr>
          <w:p w14:paraId="0000008E" w14:textId="77777777" w:rsidR="0056616F" w:rsidRDefault="0056616F"/>
        </w:tc>
        <w:tc>
          <w:tcPr>
            <w:tcW w:w="1870" w:type="dxa"/>
          </w:tcPr>
          <w:p w14:paraId="0000008F" w14:textId="77777777" w:rsidR="0056616F" w:rsidRDefault="0056616F"/>
        </w:tc>
        <w:tc>
          <w:tcPr>
            <w:tcW w:w="1870" w:type="dxa"/>
          </w:tcPr>
          <w:p w14:paraId="00000090" w14:textId="77777777" w:rsidR="0056616F" w:rsidRDefault="0056616F"/>
        </w:tc>
      </w:tr>
    </w:tbl>
    <w:p w14:paraId="00000091" w14:textId="77777777" w:rsidR="0056616F" w:rsidRDefault="0056616F"/>
    <w:p w14:paraId="00000092" w14:textId="0570F4A0" w:rsidR="0056616F" w:rsidRDefault="0056616F"/>
    <w:sectPr w:rsidR="005661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0EC38" w14:textId="77777777" w:rsidR="007F6AB0" w:rsidRDefault="007F6AB0" w:rsidP="007840A6">
      <w:pPr>
        <w:spacing w:after="0" w:line="240" w:lineRule="auto"/>
      </w:pPr>
      <w:r>
        <w:separator/>
      </w:r>
    </w:p>
  </w:endnote>
  <w:endnote w:type="continuationSeparator" w:id="0">
    <w:p w14:paraId="3A9AC582" w14:textId="77777777" w:rsidR="007F6AB0" w:rsidRDefault="007F6AB0" w:rsidP="0078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48BA" w14:textId="77777777" w:rsidR="007F6AB0" w:rsidRDefault="007F6AB0" w:rsidP="007840A6">
      <w:pPr>
        <w:spacing w:after="0" w:line="240" w:lineRule="auto"/>
      </w:pPr>
      <w:r>
        <w:separator/>
      </w:r>
    </w:p>
  </w:footnote>
  <w:footnote w:type="continuationSeparator" w:id="0">
    <w:p w14:paraId="73E0086E" w14:textId="77777777" w:rsidR="007F6AB0" w:rsidRDefault="007F6AB0" w:rsidP="00784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6F"/>
    <w:rsid w:val="00394807"/>
    <w:rsid w:val="0056616F"/>
    <w:rsid w:val="00652D63"/>
    <w:rsid w:val="007840A6"/>
    <w:rsid w:val="007F6AB0"/>
    <w:rsid w:val="008559CE"/>
    <w:rsid w:val="00DF208D"/>
    <w:rsid w:val="00F61D50"/>
    <w:rsid w:val="00F9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4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5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63"/>
    <w:rPr>
      <w:rFonts w:ascii="Segoe UI" w:hAnsi="Segoe UI" w:cs="Segoe UI"/>
      <w:sz w:val="18"/>
      <w:szCs w:val="18"/>
    </w:rPr>
  </w:style>
  <w:style w:type="paragraph" w:styleId="Header">
    <w:name w:val="header"/>
    <w:basedOn w:val="Normal"/>
    <w:link w:val="HeaderChar"/>
    <w:uiPriority w:val="99"/>
    <w:unhideWhenUsed/>
    <w:rsid w:val="0078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A6"/>
  </w:style>
  <w:style w:type="paragraph" w:styleId="Footer">
    <w:name w:val="footer"/>
    <w:basedOn w:val="Normal"/>
    <w:link w:val="FooterChar"/>
    <w:uiPriority w:val="99"/>
    <w:unhideWhenUsed/>
    <w:rsid w:val="0078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vaHALGHU1cSN20ikke1+SX4hB1A==">AMUW2mVu6pnVAytyqz/HHqZ721634zGVlb0PR6fpTG4Suzx+kPwSBg9p5JRF/hNw06rE73er8l1I8V3s9GMz6Y92FvJ9d5eqasWqm77Uo1JO/MWz+4ZFeHKWJ7YlBYK402r0uEX65nb3a8M+9HlPVMwT3uvKeEMOB0SNHA4iieMn2biAk13CXU6FvYlTtOroRB4EOhzABeEac5qwnlhmQvve5fGlc/68tlYAY2EYm+Z3r/W0XEGqZQHXHHYycCU5lP5F0O1wVog3pikpYkp9MH0s5/gL9XaY6umIRPfX0i6KNhbOMznfuT7/yPgs8ryG6vsRNwNX9k0LX5CL/IhXQIiU9PBOiIRSuVxKWuQoMLVxsrEMLQo7X52EN4rnlTufmwCgLoytuHglQgtyFOCGcdjORbDCWWr5qBVysvQxbp7mRwk2wauuwXgjE5o0iBHQtt4q4r3stgje5Dhrw6vhMF8gypdfLX4eoeZEfUxxNMBGUCZlK2+pM3qqwkpsykPRvPeRtI7qiBVBTEzWn/5s4UYYRTmZKKyPGt+xNecCTAHSuXpk68SgTA8jMPg82TLfO94K7fj2w3WqrYm35Gnz/eYT16nLDG8FhVnNiDGhVRy8qJ4GjnkPWrB9VH/sbPsO4OhGVKyvp/8aSXjib/XpXO1vzgjXaZsDquRgZww8qeeyTeVQ2/mUlGWibLeL2+lJJ1KOn0pBNpI3kQ7Ta8XsFbqyzC+uIPSWWyl0I8NNCJvohYDAxLNthkRYEjsM3m0fc6lDJad15Imm9R96mn1ngHDUc/fs2lQuwPux/MvGUJBnqmnaJbJVuasY9StHV0x30cC1jO8jX07btZNAEkHJGXzMGErkLb/TJ7PXR8jTjz5OjiiRjrtMrvdjS1BVeimpfyBKdHRLQMLmmIO/bTqVWhkC1j4tiBqAzJtsZla1N4Z7v0GSNXwMEq393xxCCUY/vZt6jz08ja9I1XGvx9HdgnUGSQTYgy6qndtZoqQd0ffEq2nBSlSnxVl0jsv7ZEarutJn8gIwyEGNNFu0yrkXiA8vkJoYu3gJJ188vgD3q7+5KrrbVT4928ehqQcpVCGcEVu09Uw7/AoifVjLikvrajUpbw+zgbCj6Ol2t2qQHvmdBw4E0wxC8Mh7yu76uJodOOEQb3Xkuvl8O8vnO4cMM0IA8gZAu9IHQqdmqzVP4cnGg84m/hEA4067cPMaxdeGvBnLxlGLBLnumjVumCHBjC4afmJhPmCSaVsdjIkwi5EmizEI5SzViV3ZjgA/hqFW9UZQ4jRi+5efYuZgbPSWX9YwvZ19AnG74mx65rTAMljYzynpC40ZvlJkPhEYNj9uWxx4SFB6s8Jj+ipVluWnmePR9qWZA5K3Sof/O3iOpsjxcYzY/7v0rZdJF0uhSb70JBLJ4gGfqhMmJEEVdrAOa/e7suVZ3qxJQLnfPNYT77HWhbbPx61wbXmwHpksifcyILDj7/CvMO/gUNsvhjyAFzB9CL0EHggjcyw5L2hPOqFOto1nMOX0e11aez9rC1VX6OwjgMXSlqsm5xCArwOgSWFiwO9chmxBglwOa7PbE6NXTV2rAf57xNUWq92DKDXvyrw93+xyii1kBcobpqOHNZxbkC4vnigr/40gMvtZ4CnMG46RpqD54wc5CD4m9M0TBTGjMleHW+Py5H1XjsAaWGJeGsq4pBHIq6oRgrwZKrrlFGATAj5IbQn8TewMwZEA29gyH049NqbUSPBSBZr1Fay9fqKTGTgyrMdCwFkenjinrxbyoFb9cq0HxRPDzOtybe5grvWtzGRbqdGRi8Q35J8hg8/YGCUYWjgGiXmJ5HHacZm9S4ZinhDh34Fux0SPzkhd1KCwPsVBv5PvYwqDWj0XNaPeEjiu19wSIVbHt9r3CTPfTL8Sa0c1NGS9R3AwpsupWc+0pPC/bAshKaVGti8xThe7ZERBEqHAc5658eKcvrGTx6gPMZx9hexFFckpO/m7Xt/nFCDxwV2De3KYi5ta9fLO946yn9OfX1JEfgXxL0BJtPNBDQOfjep8IhwfMA8F+aowKwmJiRBD2jpMr1G3LLi1WU+rhFtGqY2rzNoxzrhc39Htv065KehwiDF5BaaE56cDdfQZF69WnL72GMTjxMBtcJtlpyJ5wQ6A+pCyZsI54m9jjoG04bGjQQVyn1mgVkTY8M6lwNNEMzBp5DXpR5jffb3eKQoLQcU9fX+uoSaARSG5ptRJLLf9rUckea6XRpMRaHxZGx4y/kho2wrkW3Rido8sUiZlFKmljRrUtc5euZqGZLS71QNMcBY9ddu6qkhjej97VGjcUoJPWMGvmtwIn5SH/mqTlqhvsPNF8HcyGaCNcl9bPqGLfGlLW1kqMx+D2tevrQGo5yHt/WROn7H3b9P9JQBVsVkVMDIwWVatTFBsUl23gn9BxSCtHIc8XPimgEYP+hoDVfYZTxgItNU9BiaTwsHUm1kIh9irdgGWi/RmLQ9Y+80KxAkhecWo1zVgXEFar5t7BfUhls6gMnIQ7EA7mQZwyB3Alqksj+wy7RElNYlmFQGjU8wAkeJfqR8uEHSrk+0hP7w5+fnp8emW2GcXKorSpBjVhapy4kIxiMILtJDAbTaPexbW4YzEJNmQko4As3v8zpxcgepxH6NtW6LqR+lnuolDOgiQD0rvMADK8TXdeDP9601Cuk2ytlI0/PK+YV61ERoY2lvzVZylz+dMPzsdznoUMYCO4kGFhNLCo4PiJB2abt47ok7MERL0KIDvJ9isw4whcpRK9kt9dzReiuKiDkuuntM77YXtEKklAmOIF0b+7Z3Bbhf9xu2dR8sTG2VbX7DiKfILwBQbnQyp5sj6r7Masuy5v1Vo5ZdSWn+OX1ST0+0CzsdqAR38y6112c0po823D+qvOn14dhNr0iXdegTD4LfhyRIoe4yGqwld+VjIcJW4nvPfZS/2cU0kXcxqh/cqcnVtn08UTTJpb0n9EYIqGgYKi/C0vdKzGCIPZJE7Ak5qYUNvfgfz9Wcy3O1vk57H/QWbMAIg11SRe5ANWjVaAg097yQsEXUqg+pKMoHYOuOo65I08lC4ISBgXkyULgkiemlyRQ/rFlTbPOS34tUJgE1Iz5YFskY86viEPfaecPgxFC8mdx2g72vpCUn9gglhkX3lwS4JDQQ+BCd4bTqS0Q69/sNqAUL/cLGGiqKH7N53DiXsDy/1UenF+IpYqYmCxwdlUowLbDZAQ3HgHU629MxK3Gda3fL0Ny4H+y7UwSPnMn3/GA7948ZgYQztebd4ExP1hQT6ZSsaU/lK+xiqX8D9ekQ+A2WuWsJH0Dzrw8XuAvwqntFsUwuNiOmIJegO7OYXkykFm/s373LLYhYVhJT2oNP+w7w/bPsQKBbdkLepNRI/qPv92izYX1xvUcXJZGy63Lxloyeu54a2rbHnsJ8iie5PJvZ5f3g7d57uheOjUuAIzFbljl1xjMvYZYDIxQPVDO6jbAJVsE12KEG/JuwQnLIaz9p3iPQP7leATuL6B8EF1cSQHKy04XLpsPxf92KM5sxkp+pnF2TsnpxnbjFj02PWMmxL94ul6LhxDroFH4rDnmvE+lrB4lX5fFyEfttKoL6mCMNAKuxBIOWKjboSgDFJCQwRiwWATAs92VHdJFcwarXXnw5CZvP5F7TZglCjzH/IZ/bbas+ogrMyqskRU4mLuCGsDeqzlMRkOQP5DWbDVYqCHUBh9+xrq15RHhfYQUEjM+GNBrm9YZiqq95EE+BVvMPul5hTUcbbl3r7YnT7FvZRULwgID2foUq1fIuXUvVdDFh/Zpp3uOUdwwbUrL3ios2O4pPR4NE5MCsOhUk+zbUxu/TsO+plvKV4AXWZcVrRO7Ti9Okp1PTnbY3gKT4YcbQVeTMdkS8Iwz+/C78bIiN+42xKqHhYdm9v18kweUTZG/fw6cntcqO/5kWYKgZWgY7k+QHbWH4aC1z98B+Mxn7+jfyiZMS56umN5mMKe9zDB1g5yIjY8HtlppHC14xzhKgU7i6V8TEb+3GXuqOXmrBjTOnw1XBEl54OPI5bq7r62e7egYzvdKl2FgF5ANAniptrgAY4oPUcTE4lZ6vDv5hi0GgZ6XHsv7+4zaUN2dc8v9mFDQGixWe8vF5Q2gkCnKuNkKoYfT2q9NeyI/Rhw0+jA0AM9pXa6T1R1ZOt5wAtCggHxJTjiSBXObNxtB5XAhCaGp7pQGViHkI18+vId5WNd3LJ26xD9oEBFyWVzBRMHjHWvwA0HpeYnoUJGvbT6fuD8BWQ8bJPhlt+FlItg3/QcKvP5hytMYYYYWDXCJlE0EW7xvU5+zbseUJHGE1i4amjgDXMdO6tvhVkPoiyARZqVXRfVSAMPBBafbmmL1MwoN3NjedhV96QJjIeQWmU7eAyL4VysGYT5VkyAPFUKSs9bQKq9s2xv3yhYF14PaMPEFM9pw2/n8fu4uzq+BTYi+10uXspaA+9P+QkF2fdNyctVET5xZtXwO33bAUHtglNz1Jc0RdifwlfexVajRqlQNkyV3/LyH+J+JFM23L83qSXN/F0D3kUN5win9CAP4IEVu5YT+Xsh3NCIW8fuNcDD1EiZh0ChPr4A2AyBUVusIA4srrlkH0z23FQw4Qhc/E7RpRTN+ttUiQqw50JpTD3URc+LIWZc6yCTJhZzWahDh1PYZ1kRr47ksgKAIQ0vkfb3FxWzo7gQ1fbnMTivYtqib0ydukJyLLpUKD6SWQ5PM1Yw+9y1ov67TjZTddkuNcJlx0BIWbRYKNU/Oa6dDeuQ7TTxPVdZsErSAFzfuDvSZy4vl+pBlYyNZz5kwZ2N8Rcc+oc0pfuSfy1kDqbl93nrbjbIgjqchpbaqu2CP9QeCfSSf6TNq61fTyheGpgoc+ON6BbqRyBvU4LKeX/ys46oQlPCX053RsYgUNo7/rqOAgB6dHwAkr/Q2J4QvDJcIEc9q7QKglZCEdbglM+KQtukFaUh4+3AOtcntbcZh1zw64StpUWBtkGOFPJ+bA5UrCAH7CEWKRmC+s2lv3JqVEpqiFUUyNB1CpOVtjzbO1o9SF2WN8hRRWMvaq/laz0Z9h8NUAAv7SlWupWYDMQwCqHR2zrppk35AWqhTulqkdfprrsY3P5PphggFMh5J3w5K9d3STAmYS2FQ/o0AzGIGqj2SXtwSKpmqbQX7JYmYLtO/9H7d0+MbZLKYxQFazhhDVXsCU1/voHrQyUG71iW/Bmo0bRcFpAOkrqvt6W0DVxUD5PlMMt8Yk/jBiU1SPsJJAp9thO3d5Yqfhw9kkV8w079AJ/CGBC0wtLutH1x73a07S4RQaGMAqfhM7duR2a8u4NBWG9OZb2nwN41WJQgyH6B/KzOlCovuv9DC+hmQuFU7cVluWTQuRmXG5B7GyFwchlKIwJy/a6+NtM+vfv0wvtz6WVg2Gm1rGSVeHlhM29/uCE4cm3Eh8Z5+e9SF3VTl4Te//cav0Sg1KDHGeRpIr0q7JEpd+Sbq7e/NDCXHNFnU/hYUsq2ePNP99lpMxiobjrFEzH+xuT0DgG2SOW+j4GqaC0N+BFZa5g2WR74pxbUn0AzKW2r7ZXa7ASpycBVr5m+gCF1F6WbfhZd5BcXiu7CsSjvE1oV1x/1ihHygxtxOkBxQ+kT8pfHynnVAdqBIPEzNp1/4d35a09/MgPDaKq9TYaEwaVOnIAUVoqQMUga4tV3xi62dXK2ynBRwoA06AxOpgDz+dVVpvuVJsZeKEnCRVTISN48WuaBGPQKcCnPm2L+QVC7tCfnPhEtZtn73pOhd2WjsZcZCLcg2LBP4Ti7CQSu3VWtdp7kaurHu1GKEYe3fCRNfYTEF3owrd1z6DTkGZ/X16f+E95VdaKnFHJGaOQxV3QaPUShTQtJPAG3E9yxacPX+uOS6oLCrc/k5b8Zng7vwKDIvTVXLEU9oEYEDNZSrvycSfDU4iTz1HtsUYuwylgz1THzOJ89Ft/G/rMzav/h6XweIq9QYDifyZpoyfivHgnO+9bxFHYFafrKcl9sUsi9QdFnPLivFqSK0CR67KPSiLXR3pkfLfSd001aMcwjplHn5RxQLLrfjGS+tzaj2MOGdpYkuLzPefQLAnGynNvo2ElUgQ9KIsaMxM0FilWX88eOVQWk7ijAFnKL5o2X+rgIeGSRg/o1i+C6DGehQq56UekA9qg9D083mWugSmrO9m/OIpjQMsgB5sDyT9xMoYQAepN+MsW32kazOuiRJYHKp1sCRU5ZIial+cGQmIs3Jm9RrxnlDR67i7yxeXoLqq6Oy0rU+/68mdq0A7CwIEhJ/aszaNbjyhW4tdElDFcwYBZHaTf8/Q+6D2PuJW+lFwUb3GdBnj7UzgJwpxwQoV1OFpWlMXwa4EBxoQEyZyE8UTiYs52qDkuItc3WgfiViodTtdv7iHwuSN+jHmqQ2ssf0edhF3VYtNpUGPVKiMfjOIPwSWFyZRp6Zvus1IXeb9hidyWpAmUytIWCQ9Ky5DiNavhDoC23HXJsFnXg3gzsuPJ+xoCdW2y3YriS5Rdn7R0b5M229L7ZhvhZ+3vRgeifblOhzkny+5dl1tZwG2WgHGxqbr+/Qq0JloJ10RyRd24tGHoBO8E9lmRgC0S4HK0LsVCcYF0/0R89OkMkXKT+BD0ApqYeyA9J5ZEa5qu6yMNqaP8YjUtC/XIdPxsHtHwNRlGW5EkOKseqIvohPCMuRMJJ2Ca3UMgL8cEO+EDx9uuOQn5NMZp11nt6/4H8pAb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2020-05-05T13:46:00Z</dcterms:created>
  <dcterms:modified xsi:type="dcterms:W3CDTF">2020-05-05T13:48:00Z</dcterms:modified>
</cp:coreProperties>
</file>